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53AE8" w14:textId="7B73F84D" w:rsidR="00B12E38" w:rsidRPr="00136E4F" w:rsidRDefault="00B12E38" w:rsidP="00B12E38">
      <w:pPr>
        <w:spacing w:after="60"/>
        <w:jc w:val="center"/>
        <w:rPr>
          <w:rFonts w:asciiTheme="minorBidi" w:hAnsiTheme="minorBidi" w:cstheme="minorBidi"/>
          <w:b/>
          <w:bCs/>
          <w:u w:val="single"/>
          <w:lang w:val="en-US"/>
        </w:rPr>
      </w:pPr>
      <w:r w:rsidRPr="00136E4F">
        <w:rPr>
          <w:rFonts w:asciiTheme="minorBidi" w:hAnsiTheme="minorBidi" w:cstheme="minorBidi"/>
          <w:b/>
          <w:bCs/>
          <w:u w:val="single"/>
          <w:lang w:val="en-US"/>
        </w:rPr>
        <w:t xml:space="preserve">Provisional </w:t>
      </w:r>
      <w:r w:rsidRPr="000C0EFF">
        <w:rPr>
          <w:rFonts w:asciiTheme="minorBidi" w:hAnsiTheme="minorBidi" w:cstheme="minorBidi"/>
          <w:b/>
          <w:bCs/>
          <w:u w:val="single"/>
          <w:lang w:val="en-US"/>
        </w:rPr>
        <w:t xml:space="preserve">Schedule for UNECE </w:t>
      </w:r>
      <w:r w:rsidRPr="00D95D7B">
        <w:rPr>
          <w:rFonts w:ascii="Arial" w:hAnsi="Arial" w:cs="Arial"/>
          <w:b/>
          <w:bCs/>
          <w:u w:val="single"/>
          <w:lang w:val="en-US"/>
        </w:rPr>
        <w:t xml:space="preserve">mission </w:t>
      </w:r>
      <w:r w:rsidRPr="000C0EFF">
        <w:rPr>
          <w:rFonts w:asciiTheme="minorBidi" w:hAnsiTheme="minorBidi" w:cstheme="minorBidi"/>
          <w:b/>
          <w:bCs/>
          <w:u w:val="single"/>
          <w:lang w:val="en-US"/>
        </w:rPr>
        <w:t>to</w:t>
      </w:r>
      <w:r w:rsidRPr="00136E4F">
        <w:rPr>
          <w:rFonts w:asciiTheme="minorBidi" w:hAnsiTheme="minorBidi" w:cstheme="minorBidi"/>
          <w:b/>
          <w:bCs/>
          <w:u w:val="single"/>
          <w:lang w:val="en-US"/>
        </w:rPr>
        <w:t xml:space="preserve"> Tbilisi, </w:t>
      </w:r>
      <w:r w:rsidR="00680809">
        <w:rPr>
          <w:rFonts w:asciiTheme="minorBidi" w:hAnsiTheme="minorBidi" w:cstheme="minorBidi"/>
          <w:b/>
          <w:bCs/>
          <w:u w:val="single"/>
          <w:lang w:val="en-US"/>
        </w:rPr>
        <w:t xml:space="preserve">7-8 May </w:t>
      </w:r>
      <w:r w:rsidR="00470C27">
        <w:rPr>
          <w:rFonts w:asciiTheme="minorBidi" w:hAnsiTheme="minorBidi" w:cstheme="minorBidi"/>
          <w:b/>
          <w:bCs/>
          <w:u w:val="single"/>
          <w:lang w:val="en-US"/>
        </w:rPr>
        <w:t>2019</w:t>
      </w:r>
    </w:p>
    <w:p w14:paraId="27D40307" w14:textId="5842F8CF" w:rsidR="001C63A2" w:rsidRDefault="001C63A2" w:rsidP="00B12E38">
      <w:pPr>
        <w:spacing w:after="60"/>
        <w:rPr>
          <w:rFonts w:asciiTheme="minorBidi" w:hAnsiTheme="minorBidi" w:cstheme="minorBidi"/>
          <w:sz w:val="20"/>
          <w:szCs w:val="20"/>
          <w:u w:val="single"/>
          <w:lang w:val="en-US"/>
        </w:rPr>
      </w:pPr>
      <w:r>
        <w:rPr>
          <w:rFonts w:asciiTheme="minorBidi" w:hAnsiTheme="minorBidi" w:cstheme="minorBidi"/>
          <w:sz w:val="20"/>
          <w:szCs w:val="20"/>
          <w:u w:val="single"/>
          <w:lang w:val="en-US"/>
        </w:rPr>
        <w:t>Tuesday 7 May:</w:t>
      </w:r>
    </w:p>
    <w:p w14:paraId="6B3C16D5" w14:textId="449DFDFC" w:rsidR="00B1575A" w:rsidRPr="00F77F24" w:rsidRDefault="00B1575A" w:rsidP="00456ED7">
      <w:pPr>
        <w:pStyle w:val="ListParagraph"/>
        <w:spacing w:after="60"/>
        <w:rPr>
          <w:rFonts w:asciiTheme="minorBidi" w:hAnsiTheme="minorBidi" w:cstheme="minorBidi"/>
          <w:sz w:val="20"/>
          <w:szCs w:val="20"/>
          <w:lang w:val="en-US"/>
        </w:rPr>
      </w:pPr>
    </w:p>
    <w:tbl>
      <w:tblPr>
        <w:tblStyle w:val="TableGrid"/>
        <w:tblW w:w="9425" w:type="dxa"/>
        <w:tblLayout w:type="fixed"/>
        <w:tblLook w:val="04A0" w:firstRow="1" w:lastRow="0" w:firstColumn="1" w:lastColumn="0" w:noHBand="0" w:noVBand="1"/>
      </w:tblPr>
      <w:tblGrid>
        <w:gridCol w:w="1346"/>
        <w:gridCol w:w="719"/>
        <w:gridCol w:w="1170"/>
        <w:gridCol w:w="3510"/>
        <w:gridCol w:w="990"/>
        <w:gridCol w:w="900"/>
        <w:gridCol w:w="790"/>
      </w:tblGrid>
      <w:tr w:rsidR="00597284" w14:paraId="03ACE819" w14:textId="77777777" w:rsidTr="00597284">
        <w:trPr>
          <w:trHeight w:val="298"/>
        </w:trPr>
        <w:tc>
          <w:tcPr>
            <w:tcW w:w="1346" w:type="dxa"/>
          </w:tcPr>
          <w:p w14:paraId="4A39C651" w14:textId="7777777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Meeting</w:t>
            </w:r>
          </w:p>
        </w:tc>
        <w:tc>
          <w:tcPr>
            <w:tcW w:w="719" w:type="dxa"/>
          </w:tcPr>
          <w:p w14:paraId="2579DEC1" w14:textId="7777777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Time</w:t>
            </w:r>
          </w:p>
        </w:tc>
        <w:tc>
          <w:tcPr>
            <w:tcW w:w="1170" w:type="dxa"/>
          </w:tcPr>
          <w:p w14:paraId="4F6356F9" w14:textId="05BBAF22" w:rsidR="0089066F" w:rsidRPr="00020248" w:rsidRDefault="00DE0AEE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3510" w:type="dxa"/>
          </w:tcPr>
          <w:p w14:paraId="310C6586" w14:textId="7777777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Objective</w:t>
            </w:r>
          </w:p>
        </w:tc>
        <w:tc>
          <w:tcPr>
            <w:tcW w:w="990" w:type="dxa"/>
          </w:tcPr>
          <w:p w14:paraId="439FA211" w14:textId="57DE5668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Organi</w:t>
            </w:r>
            <w:r w:rsidR="00597284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-</w:t>
            </w: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ser</w:t>
            </w:r>
          </w:p>
        </w:tc>
        <w:tc>
          <w:tcPr>
            <w:tcW w:w="900" w:type="dxa"/>
          </w:tcPr>
          <w:p w14:paraId="5E193E97" w14:textId="67752BFB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Partici</w:t>
            </w:r>
            <w:r w:rsidR="00597284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-</w:t>
            </w: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pation</w:t>
            </w:r>
          </w:p>
        </w:tc>
        <w:tc>
          <w:tcPr>
            <w:tcW w:w="790" w:type="dxa"/>
          </w:tcPr>
          <w:p w14:paraId="09830D96" w14:textId="7777777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Lead</w:t>
            </w:r>
          </w:p>
        </w:tc>
      </w:tr>
      <w:tr w:rsidR="00597284" w14:paraId="5B8EE44A" w14:textId="77777777" w:rsidTr="00597284">
        <w:trPr>
          <w:trHeight w:val="298"/>
        </w:trPr>
        <w:tc>
          <w:tcPr>
            <w:tcW w:w="1346" w:type="dxa"/>
          </w:tcPr>
          <w:p w14:paraId="1B50A7D4" w14:textId="7CEC31BC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Stakeholder roundtable at GITA</w:t>
            </w:r>
          </w:p>
        </w:tc>
        <w:tc>
          <w:tcPr>
            <w:tcW w:w="719" w:type="dxa"/>
          </w:tcPr>
          <w:p w14:paraId="004331F5" w14:textId="1A67391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10:</w:t>
            </w:r>
            <w:r w:rsidR="0059728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0 – 12:00</w:t>
            </w:r>
          </w:p>
        </w:tc>
        <w:tc>
          <w:tcPr>
            <w:tcW w:w="1170" w:type="dxa"/>
          </w:tcPr>
          <w:p w14:paraId="2CE0317D" w14:textId="6D162A6E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59728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Techpark, 7, Innovation str.</w:t>
            </w:r>
          </w:p>
        </w:tc>
        <w:tc>
          <w:tcPr>
            <w:tcW w:w="3510" w:type="dxa"/>
          </w:tcPr>
          <w:p w14:paraId="75CF4170" w14:textId="09F0DAA5" w:rsidR="0089066F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Intro by GITA and Anders</w:t>
            </w:r>
          </w:p>
          <w:p w14:paraId="1B2A31EE" w14:textId="77777777" w:rsid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IPO update by Jakob</w:t>
            </w:r>
          </w:p>
          <w:p w14:paraId="229C3236" w14:textId="77777777" w:rsid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Presentation of findings by GITA</w:t>
            </w:r>
          </w:p>
          <w:p w14:paraId="654A7011" w14:textId="77777777" w:rsid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Methodological lessons learnt by GITA</w:t>
            </w:r>
          </w:p>
          <w:p w14:paraId="08BA8D70" w14:textId="77777777" w:rsid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Presentation of elective chapter options by Chris</w:t>
            </w:r>
          </w:p>
          <w:p w14:paraId="3B5A32E9" w14:textId="77777777" w:rsid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Group discussion on elective chapter options</w:t>
            </w:r>
          </w:p>
          <w:p w14:paraId="2FD745B4" w14:textId="050026F8" w:rsidR="00597284" w:rsidRP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Decision on elective chapter</w:t>
            </w:r>
          </w:p>
        </w:tc>
        <w:tc>
          <w:tcPr>
            <w:tcW w:w="990" w:type="dxa"/>
          </w:tcPr>
          <w:p w14:paraId="7099E294" w14:textId="28DA8D40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5A963FF3" w14:textId="77777777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5120349A" w14:textId="27998D01" w:rsidR="0089066F" w:rsidRPr="00020248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Anders, Chris, Jakob</w:t>
            </w:r>
          </w:p>
        </w:tc>
      </w:tr>
      <w:tr w:rsidR="0089066F" w14:paraId="56DC9258" w14:textId="77777777" w:rsidTr="00597284">
        <w:trPr>
          <w:trHeight w:val="298"/>
        </w:trPr>
        <w:tc>
          <w:tcPr>
            <w:tcW w:w="1346" w:type="dxa"/>
          </w:tcPr>
          <w:p w14:paraId="4BE713BA" w14:textId="7A072D59" w:rsidR="0089066F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Post-roundtable coffee and light lunch</w:t>
            </w:r>
          </w:p>
        </w:tc>
        <w:tc>
          <w:tcPr>
            <w:tcW w:w="719" w:type="dxa"/>
          </w:tcPr>
          <w:p w14:paraId="1C78E4DB" w14:textId="77777777" w:rsidR="0089066F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12:00 – 13:00</w:t>
            </w:r>
          </w:p>
          <w:p w14:paraId="7AEC916C" w14:textId="293CA849" w:rsidR="0089066F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6093C7AE" w14:textId="332CF733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59728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Techpark, 7, Innovation str.</w:t>
            </w:r>
          </w:p>
        </w:tc>
        <w:tc>
          <w:tcPr>
            <w:tcW w:w="3510" w:type="dxa"/>
          </w:tcPr>
          <w:p w14:paraId="20604A56" w14:textId="253BE410" w:rsidR="0089066F" w:rsidRPr="00597284" w:rsidRDefault="00597284" w:rsidP="00597284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Networking and informal exchange</w:t>
            </w:r>
          </w:p>
        </w:tc>
        <w:tc>
          <w:tcPr>
            <w:tcW w:w="990" w:type="dxa"/>
          </w:tcPr>
          <w:p w14:paraId="29107CD7" w14:textId="0632053C" w:rsidR="0089066F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78921566" w14:textId="70FF1C11" w:rsidR="0089066F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174BED55" w14:textId="0BD1FB61" w:rsidR="0089066F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N/A</w:t>
            </w:r>
          </w:p>
        </w:tc>
      </w:tr>
      <w:tr w:rsidR="0089066F" w14:paraId="622A8E46" w14:textId="77777777" w:rsidTr="00597284">
        <w:trPr>
          <w:trHeight w:val="298"/>
        </w:trPr>
        <w:tc>
          <w:tcPr>
            <w:tcW w:w="1346" w:type="dxa"/>
          </w:tcPr>
          <w:p w14:paraId="3728BE9C" w14:textId="5167A684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GITA matching grants case study</w:t>
            </w:r>
          </w:p>
        </w:tc>
        <w:tc>
          <w:tcPr>
            <w:tcW w:w="719" w:type="dxa"/>
          </w:tcPr>
          <w:p w14:paraId="31253EF1" w14:textId="476BED81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</w:t>
            </w:r>
            <w:r w:rsid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0 – 15:00</w:t>
            </w:r>
          </w:p>
        </w:tc>
        <w:tc>
          <w:tcPr>
            <w:tcW w:w="1170" w:type="dxa"/>
          </w:tcPr>
          <w:p w14:paraId="7CEC6CFA" w14:textId="7A6C5463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59728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Techpark, 7, Innovation str.</w:t>
            </w:r>
          </w:p>
        </w:tc>
        <w:tc>
          <w:tcPr>
            <w:tcW w:w="3510" w:type="dxa"/>
          </w:tcPr>
          <w:p w14:paraId="6A74F12A" w14:textId="77777777" w:rsidR="0089066F" w:rsidRDefault="00456ED7" w:rsidP="00456ED7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Presentation by GITA on matching grants scheme</w:t>
            </w:r>
          </w:p>
          <w:p w14:paraId="6FCE03F0" w14:textId="77777777" w:rsidR="00456ED7" w:rsidRDefault="00456ED7" w:rsidP="00456ED7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Support completion of pillar III of questionnaire</w:t>
            </w:r>
          </w:p>
          <w:p w14:paraId="151DB353" w14:textId="09F03984" w:rsidR="005D084A" w:rsidRPr="00456ED7" w:rsidRDefault="005D084A" w:rsidP="00456ED7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Also: meet with </w:t>
            </w:r>
            <w:r w:rsidRPr="005D084A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someone dealing with start-up competitions, trainings, capacity building</w:t>
            </w:r>
          </w:p>
        </w:tc>
        <w:tc>
          <w:tcPr>
            <w:tcW w:w="990" w:type="dxa"/>
          </w:tcPr>
          <w:p w14:paraId="2F753E69" w14:textId="30363D0B" w:rsidR="0089066F" w:rsidRPr="00020248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3FE81205" w14:textId="0D66B6B6" w:rsidR="0089066F" w:rsidRDefault="00597284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4508156B" w14:textId="226F0D75" w:rsidR="0089066F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Jakob</w:t>
            </w:r>
          </w:p>
        </w:tc>
      </w:tr>
      <w:tr w:rsidR="00597284" w14:paraId="4959BB61" w14:textId="77777777" w:rsidTr="00597284">
        <w:trPr>
          <w:trHeight w:val="298"/>
        </w:trPr>
        <w:tc>
          <w:tcPr>
            <w:tcW w:w="1346" w:type="dxa"/>
          </w:tcPr>
          <w:p w14:paraId="15A0FC8F" w14:textId="15837535" w:rsidR="0089066F" w:rsidRPr="00020248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Company visits</w:t>
            </w:r>
          </w:p>
        </w:tc>
        <w:tc>
          <w:tcPr>
            <w:tcW w:w="719" w:type="dxa"/>
          </w:tcPr>
          <w:p w14:paraId="5C05A75B" w14:textId="09A0E504" w:rsidR="0089066F" w:rsidRPr="00020248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15:30 – 17:</w:t>
            </w:r>
            <w:r w:rsid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30</w:t>
            </w:r>
          </w:p>
        </w:tc>
        <w:tc>
          <w:tcPr>
            <w:tcW w:w="1170" w:type="dxa"/>
          </w:tcPr>
          <w:p w14:paraId="5FF22ABE" w14:textId="3E4F51B8" w:rsidR="0089066F" w:rsidRPr="00020248" w:rsidRDefault="0089066F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685EAF4F" w14:textId="64C5E5D6" w:rsidR="0089066F" w:rsidRPr="00456ED7" w:rsidRDefault="00456ED7" w:rsidP="00456ED7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Meet two companies, who have received grants from scheme</w:t>
            </w:r>
          </w:p>
        </w:tc>
        <w:tc>
          <w:tcPr>
            <w:tcW w:w="990" w:type="dxa"/>
          </w:tcPr>
          <w:p w14:paraId="1378664F" w14:textId="263481C7" w:rsidR="0089066F" w:rsidRPr="00020248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0CF99ACD" w14:textId="12C31FBF" w:rsidR="0089066F" w:rsidRPr="00020248" w:rsidRDefault="00DE0AEE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5EB4637E" w14:textId="0C80C440" w:rsidR="0089066F" w:rsidRPr="00020248" w:rsidRDefault="00456ED7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Jakob</w:t>
            </w:r>
          </w:p>
        </w:tc>
      </w:tr>
    </w:tbl>
    <w:p w14:paraId="3B308490" w14:textId="77777777" w:rsidR="00F77F24" w:rsidRPr="00136E4F" w:rsidRDefault="00F77F24" w:rsidP="00B12E38">
      <w:pPr>
        <w:spacing w:after="60"/>
        <w:rPr>
          <w:rFonts w:asciiTheme="minorBidi" w:hAnsiTheme="minorBidi" w:cstheme="minorBidi"/>
          <w:sz w:val="20"/>
          <w:szCs w:val="20"/>
          <w:u w:val="single"/>
          <w:lang w:val="en-US"/>
        </w:rPr>
      </w:pPr>
    </w:p>
    <w:p w14:paraId="6E58E654" w14:textId="507B890E" w:rsidR="00B12E38" w:rsidRDefault="00B12E38" w:rsidP="00B12E38">
      <w:pPr>
        <w:spacing w:after="60"/>
        <w:rPr>
          <w:rFonts w:asciiTheme="minorBidi" w:hAnsiTheme="minorBidi" w:cstheme="minorBidi"/>
          <w:sz w:val="20"/>
          <w:szCs w:val="20"/>
          <w:u w:val="single"/>
          <w:lang w:val="en-US"/>
        </w:rPr>
      </w:pPr>
      <w:r w:rsidRPr="00136E4F">
        <w:rPr>
          <w:rFonts w:asciiTheme="minorBidi" w:hAnsiTheme="minorBidi" w:cstheme="minorBidi"/>
          <w:sz w:val="20"/>
          <w:szCs w:val="20"/>
          <w:u w:val="single"/>
          <w:lang w:val="en-US"/>
        </w:rPr>
        <w:t xml:space="preserve">Wednesday </w:t>
      </w:r>
      <w:r w:rsidR="001C63A2">
        <w:rPr>
          <w:rFonts w:asciiTheme="minorBidi" w:hAnsiTheme="minorBidi" w:cstheme="minorBidi"/>
          <w:sz w:val="20"/>
          <w:szCs w:val="20"/>
          <w:u w:val="single"/>
          <w:lang w:val="en-US"/>
        </w:rPr>
        <w:t>8 May</w:t>
      </w:r>
    </w:p>
    <w:p w14:paraId="2E45B395" w14:textId="43071845" w:rsidR="006C2FD3" w:rsidRDefault="006C2FD3" w:rsidP="00B12E38">
      <w:pPr>
        <w:spacing w:after="60"/>
        <w:rPr>
          <w:rFonts w:asciiTheme="minorBidi" w:hAnsiTheme="minorBidi" w:cstheme="minorBidi"/>
          <w:sz w:val="20"/>
          <w:szCs w:val="20"/>
          <w:u w:val="single"/>
          <w:lang w:val="en-US"/>
        </w:rPr>
      </w:pPr>
    </w:p>
    <w:tbl>
      <w:tblPr>
        <w:tblStyle w:val="TableGrid"/>
        <w:tblW w:w="9425" w:type="dxa"/>
        <w:tblLayout w:type="fixed"/>
        <w:tblLook w:val="04A0" w:firstRow="1" w:lastRow="0" w:firstColumn="1" w:lastColumn="0" w:noHBand="0" w:noVBand="1"/>
      </w:tblPr>
      <w:tblGrid>
        <w:gridCol w:w="1346"/>
        <w:gridCol w:w="719"/>
        <w:gridCol w:w="1170"/>
        <w:gridCol w:w="3510"/>
        <w:gridCol w:w="990"/>
        <w:gridCol w:w="900"/>
        <w:gridCol w:w="790"/>
      </w:tblGrid>
      <w:tr w:rsidR="006C2FD3" w14:paraId="6C2AC3F6" w14:textId="77777777" w:rsidTr="003D1D46">
        <w:trPr>
          <w:trHeight w:val="298"/>
        </w:trPr>
        <w:tc>
          <w:tcPr>
            <w:tcW w:w="1346" w:type="dxa"/>
          </w:tcPr>
          <w:p w14:paraId="2FE435D8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Meeting</w:t>
            </w:r>
          </w:p>
        </w:tc>
        <w:tc>
          <w:tcPr>
            <w:tcW w:w="719" w:type="dxa"/>
          </w:tcPr>
          <w:p w14:paraId="60F27DBA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Time</w:t>
            </w:r>
          </w:p>
        </w:tc>
        <w:tc>
          <w:tcPr>
            <w:tcW w:w="1170" w:type="dxa"/>
          </w:tcPr>
          <w:p w14:paraId="51CE35BD" w14:textId="33DF3903" w:rsidR="006C2FD3" w:rsidRPr="00020248" w:rsidRDefault="00DE0AEE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3510" w:type="dxa"/>
          </w:tcPr>
          <w:p w14:paraId="6EF08673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Objective</w:t>
            </w:r>
          </w:p>
        </w:tc>
        <w:tc>
          <w:tcPr>
            <w:tcW w:w="990" w:type="dxa"/>
          </w:tcPr>
          <w:p w14:paraId="1C62CE1C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Organi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-</w:t>
            </w: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ser</w:t>
            </w:r>
          </w:p>
        </w:tc>
        <w:tc>
          <w:tcPr>
            <w:tcW w:w="900" w:type="dxa"/>
          </w:tcPr>
          <w:p w14:paraId="1589C40B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Partici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-</w:t>
            </w: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pation</w:t>
            </w:r>
          </w:p>
        </w:tc>
        <w:tc>
          <w:tcPr>
            <w:tcW w:w="790" w:type="dxa"/>
          </w:tcPr>
          <w:p w14:paraId="6132927E" w14:textId="77777777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02024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Lead</w:t>
            </w:r>
          </w:p>
        </w:tc>
      </w:tr>
      <w:tr w:rsidR="006C2FD3" w14:paraId="3766667F" w14:textId="77777777" w:rsidTr="003D1D46">
        <w:trPr>
          <w:trHeight w:val="298"/>
        </w:trPr>
        <w:tc>
          <w:tcPr>
            <w:tcW w:w="1346" w:type="dxa"/>
          </w:tcPr>
          <w:p w14:paraId="3FACAC8D" w14:textId="324A8F26" w:rsidR="006C2FD3" w:rsidRPr="00020248" w:rsidRDefault="005D084A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Enterprise Georgia</w:t>
            </w:r>
          </w:p>
        </w:tc>
        <w:tc>
          <w:tcPr>
            <w:tcW w:w="719" w:type="dxa"/>
          </w:tcPr>
          <w:p w14:paraId="5E64848C" w14:textId="79CD878F" w:rsidR="006C2FD3" w:rsidRPr="00020248" w:rsidRDefault="005D084A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9:00 – 9:45</w:t>
            </w:r>
          </w:p>
        </w:tc>
        <w:tc>
          <w:tcPr>
            <w:tcW w:w="1170" w:type="dxa"/>
          </w:tcPr>
          <w:p w14:paraId="513DDB34" w14:textId="1668193A" w:rsidR="006C2FD3" w:rsidRPr="00020248" w:rsidRDefault="006C2FD3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059398F8" w14:textId="2531A8C6" w:rsidR="006C2FD3" w:rsidRPr="00597284" w:rsidRDefault="005D084A" w:rsidP="003D1D46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Interview staff </w:t>
            </w:r>
            <w:r w:rsidRPr="005D084A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involved in implementation of Produce in Georgia program, business competitions, technical and expert support to SMEs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(Pillar II)</w:t>
            </w:r>
          </w:p>
        </w:tc>
        <w:tc>
          <w:tcPr>
            <w:tcW w:w="990" w:type="dxa"/>
          </w:tcPr>
          <w:p w14:paraId="0A6026F5" w14:textId="50360694" w:rsidR="006C2FD3" w:rsidRPr="00020248" w:rsidRDefault="000A7BAC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25C335B6" w14:textId="6218EF9C" w:rsidR="006C2FD3" w:rsidRPr="00020248" w:rsidRDefault="000A7BAC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4CF03D24" w14:textId="3FCB02A9" w:rsidR="006C2FD3" w:rsidRPr="00020248" w:rsidRDefault="000A7BAC" w:rsidP="003D1D46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Chris, Tokhir</w:t>
            </w:r>
          </w:p>
        </w:tc>
      </w:tr>
      <w:tr w:rsidR="005D084A" w14:paraId="1907CCDD" w14:textId="77777777" w:rsidTr="003D1D46">
        <w:trPr>
          <w:trHeight w:val="298"/>
        </w:trPr>
        <w:tc>
          <w:tcPr>
            <w:tcW w:w="1346" w:type="dxa"/>
          </w:tcPr>
          <w:p w14:paraId="37907358" w14:textId="0A5AD053" w:rsidR="005D084A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Government Administration</w:t>
            </w:r>
          </w:p>
        </w:tc>
        <w:tc>
          <w:tcPr>
            <w:tcW w:w="719" w:type="dxa"/>
          </w:tcPr>
          <w:p w14:paraId="3BA5C93E" w14:textId="55C3FCD0" w:rsidR="005D084A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10:00 – 1</w:t>
            </w:r>
            <w:r w:rsidR="00A06BB2">
              <w:rPr>
                <w:rFonts w:asciiTheme="minorBidi" w:hAnsiTheme="minorBidi" w:cstheme="minorBidi"/>
                <w:sz w:val="18"/>
                <w:szCs w:val="18"/>
                <w:lang w:val="en-US"/>
              </w:rPr>
              <w:t>0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="00A06BB2">
              <w:rPr>
                <w:rFonts w:asciiTheme="minorBidi" w:hAnsiTheme="minorBidi" w:cstheme="minorBidi"/>
                <w:sz w:val="18"/>
                <w:szCs w:val="18"/>
                <w:lang w:val="en-US"/>
              </w:rPr>
              <w:t>45</w:t>
            </w:r>
          </w:p>
        </w:tc>
        <w:tc>
          <w:tcPr>
            <w:tcW w:w="1170" w:type="dxa"/>
          </w:tcPr>
          <w:p w14:paraId="622613EE" w14:textId="77777777" w:rsidR="005D084A" w:rsidRPr="00597284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5D759D37" w14:textId="77777777" w:rsidR="005D084A" w:rsidRDefault="005D084A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5D084A">
              <w:rPr>
                <w:rFonts w:asciiTheme="minorBidi" w:hAnsiTheme="minorBidi" w:cstheme="minorBidi"/>
                <w:sz w:val="18"/>
                <w:szCs w:val="18"/>
                <w:lang w:val="en-US"/>
              </w:rPr>
              <w:t>Giga Paichadze, head of E-Governance &amp; Innovations to get some more information on digitalization, e-governance capacity building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(Pillar II)</w:t>
            </w:r>
          </w:p>
          <w:p w14:paraId="69D78B71" w14:textId="515E9F6D" w:rsidR="005D084A" w:rsidRDefault="000A7BAC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Giorgi Bobghiashvili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on </w:t>
            </w:r>
            <w:r w:rsidRP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how policy-making in Georgia is organized</w:t>
            </w:r>
          </w:p>
        </w:tc>
        <w:tc>
          <w:tcPr>
            <w:tcW w:w="990" w:type="dxa"/>
          </w:tcPr>
          <w:p w14:paraId="0D0D632B" w14:textId="28127060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55A2186D" w14:textId="3DBC7B86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468FE317" w14:textId="0F3F03FC" w:rsidR="005D084A" w:rsidRDefault="00A06BB2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Dmitry, Tokhir</w:t>
            </w:r>
          </w:p>
        </w:tc>
      </w:tr>
      <w:tr w:rsidR="005D084A" w14:paraId="1866039F" w14:textId="77777777" w:rsidTr="003D1D46">
        <w:trPr>
          <w:trHeight w:val="298"/>
        </w:trPr>
        <w:tc>
          <w:tcPr>
            <w:tcW w:w="1346" w:type="dxa"/>
          </w:tcPr>
          <w:p w14:paraId="72EF991A" w14:textId="10CA8539" w:rsidR="005D084A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5D084A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SRNSF</w:t>
            </w:r>
          </w:p>
        </w:tc>
        <w:tc>
          <w:tcPr>
            <w:tcW w:w="719" w:type="dxa"/>
          </w:tcPr>
          <w:p w14:paraId="6CD16657" w14:textId="60FF553A" w:rsidR="005D084A" w:rsidRDefault="00A06BB2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11:00 – 11:45</w:t>
            </w:r>
          </w:p>
        </w:tc>
        <w:tc>
          <w:tcPr>
            <w:tcW w:w="1170" w:type="dxa"/>
          </w:tcPr>
          <w:p w14:paraId="38500706" w14:textId="77777777" w:rsidR="005D084A" w:rsidRPr="00597284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712A4EEA" w14:textId="4996FC8D" w:rsidR="005D084A" w:rsidRPr="005D084A" w:rsidRDefault="000A7BAC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Interview someone </w:t>
            </w:r>
            <w:r w:rsidRP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who deals with thematic competitive grants distributio</w:t>
            </w: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n</w:t>
            </w:r>
          </w:p>
        </w:tc>
        <w:tc>
          <w:tcPr>
            <w:tcW w:w="990" w:type="dxa"/>
          </w:tcPr>
          <w:p w14:paraId="7F2249C3" w14:textId="5BF7D7DB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6174A743" w14:textId="0D4B7960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5341A50F" w14:textId="21FDA104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Tokhir</w:t>
            </w:r>
          </w:p>
        </w:tc>
      </w:tr>
      <w:tr w:rsidR="005D084A" w14:paraId="5013705A" w14:textId="77777777" w:rsidTr="003D1D46">
        <w:trPr>
          <w:trHeight w:val="298"/>
        </w:trPr>
        <w:tc>
          <w:tcPr>
            <w:tcW w:w="1346" w:type="dxa"/>
          </w:tcPr>
          <w:p w14:paraId="7053D76A" w14:textId="213EF848" w:rsidR="005D084A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Ministry of Justice </w:t>
            </w:r>
          </w:p>
        </w:tc>
        <w:tc>
          <w:tcPr>
            <w:tcW w:w="719" w:type="dxa"/>
          </w:tcPr>
          <w:p w14:paraId="5B7BFB89" w14:textId="56A2C4A2" w:rsidR="005D084A" w:rsidRDefault="00A06BB2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12:00 – 12:45</w:t>
            </w:r>
          </w:p>
        </w:tc>
        <w:tc>
          <w:tcPr>
            <w:tcW w:w="1170" w:type="dxa"/>
          </w:tcPr>
          <w:p w14:paraId="3E6DA4B1" w14:textId="77777777" w:rsidR="005D084A" w:rsidRPr="00597284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0F53DFB0" w14:textId="7C8CBB14" w:rsidR="005D084A" w:rsidRPr="005D084A" w:rsidRDefault="000A7BAC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Meet </w:t>
            </w:r>
            <w:r w:rsidRPr="000A7BAC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ServiceLab under Public Service Development Agency,  more specifically Ms Sesili Verdzadze – Head of ServiceLab s.verdzadze@sda.gov.ge, suggested by Giorgi from Administration of the Government</w:t>
            </w:r>
          </w:p>
        </w:tc>
        <w:tc>
          <w:tcPr>
            <w:tcW w:w="990" w:type="dxa"/>
          </w:tcPr>
          <w:p w14:paraId="1FB91E0F" w14:textId="677E1D64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1BC2E4FE" w14:textId="5129C5E0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1ED798F3" w14:textId="00AF5F09" w:rsidR="005D084A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Tokhir</w:t>
            </w:r>
          </w:p>
        </w:tc>
      </w:tr>
      <w:tr w:rsidR="005D084A" w14:paraId="2793108B" w14:textId="77777777" w:rsidTr="003D1D46">
        <w:trPr>
          <w:trHeight w:val="298"/>
        </w:trPr>
        <w:tc>
          <w:tcPr>
            <w:tcW w:w="1346" w:type="dxa"/>
          </w:tcPr>
          <w:p w14:paraId="40286F0C" w14:textId="78BF242E" w:rsidR="005D084A" w:rsidRPr="00020248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lastRenderedPageBreak/>
              <w:t>EPRC</w:t>
            </w:r>
          </w:p>
        </w:tc>
        <w:tc>
          <w:tcPr>
            <w:tcW w:w="719" w:type="dxa"/>
          </w:tcPr>
          <w:p w14:paraId="6A38FA52" w14:textId="0FCF96CD" w:rsidR="005D084A" w:rsidRPr="00020248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14:00 – 16:</w:t>
            </w:r>
            <w:r w:rsidR="00A06BB2">
              <w:rPr>
                <w:rFonts w:asciiTheme="minorBidi" w:hAnsiTheme="minorBidi" w:cstheme="minorBidi"/>
                <w:sz w:val="18"/>
                <w:szCs w:val="18"/>
                <w:lang w:val="en-US"/>
              </w:rPr>
              <w:t>00</w:t>
            </w:r>
          </w:p>
        </w:tc>
        <w:tc>
          <w:tcPr>
            <w:tcW w:w="1170" w:type="dxa"/>
          </w:tcPr>
          <w:p w14:paraId="26E80943" w14:textId="41EF3D73" w:rsidR="005D084A" w:rsidRPr="00020248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6C2FD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85 Paliashvili street (from Vake Park) next to the pharmacy</w:t>
            </w:r>
          </w:p>
        </w:tc>
        <w:tc>
          <w:tcPr>
            <w:tcW w:w="3510" w:type="dxa"/>
          </w:tcPr>
          <w:p w14:paraId="04B86E9F" w14:textId="77777777" w:rsidR="005D084A" w:rsidRDefault="005D084A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Presentation by EPRC on research findings</w:t>
            </w:r>
          </w:p>
          <w:p w14:paraId="0E6BEE29" w14:textId="77777777" w:rsidR="005D084A" w:rsidRDefault="005D084A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Questions by UNECE</w:t>
            </w:r>
            <w:r w:rsidR="00A06BB2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on information gaps</w:t>
            </w:r>
          </w:p>
          <w:p w14:paraId="2EB81147" w14:textId="71C002B6" w:rsidR="00A06BB2" w:rsidRPr="00456ED7" w:rsidRDefault="00A06BB2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Instructions by UNECE on background paper</w:t>
            </w:r>
          </w:p>
        </w:tc>
        <w:tc>
          <w:tcPr>
            <w:tcW w:w="990" w:type="dxa"/>
          </w:tcPr>
          <w:p w14:paraId="667BA4A3" w14:textId="4DD463EC" w:rsidR="005D084A" w:rsidRPr="00020248" w:rsidRDefault="005D084A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Jakob</w:t>
            </w:r>
          </w:p>
        </w:tc>
        <w:tc>
          <w:tcPr>
            <w:tcW w:w="900" w:type="dxa"/>
          </w:tcPr>
          <w:p w14:paraId="3067E4DF" w14:textId="13E89D87" w:rsidR="005D084A" w:rsidRPr="00020248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1CC408D2" w14:textId="6AC7D772" w:rsidR="005D084A" w:rsidRPr="00020248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Chris, </w:t>
            </w:r>
            <w:r w:rsidR="005D084A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Jakob, Dmitry, Tokhir</w:t>
            </w:r>
          </w:p>
        </w:tc>
      </w:tr>
      <w:tr w:rsidR="00A06BB2" w14:paraId="55388FF6" w14:textId="77777777" w:rsidTr="003D1D46">
        <w:trPr>
          <w:trHeight w:val="298"/>
        </w:trPr>
        <w:tc>
          <w:tcPr>
            <w:tcW w:w="1346" w:type="dxa"/>
          </w:tcPr>
          <w:p w14:paraId="44031824" w14:textId="1F7C8022" w:rsidR="00A06BB2" w:rsidRDefault="00881667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Ministry of Education and Science</w:t>
            </w:r>
          </w:p>
        </w:tc>
        <w:tc>
          <w:tcPr>
            <w:tcW w:w="719" w:type="dxa"/>
          </w:tcPr>
          <w:p w14:paraId="45C1F81E" w14:textId="152B651C" w:rsidR="00A06BB2" w:rsidRDefault="00A06BB2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16:15 – 17:00</w:t>
            </w:r>
          </w:p>
        </w:tc>
        <w:tc>
          <w:tcPr>
            <w:tcW w:w="1170" w:type="dxa"/>
          </w:tcPr>
          <w:p w14:paraId="3D5864F9" w14:textId="77777777" w:rsidR="00A06BB2" w:rsidRPr="006C2FD3" w:rsidRDefault="00A06BB2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</w:tcPr>
          <w:p w14:paraId="032688A4" w14:textId="63269A2E" w:rsidR="00A06BB2" w:rsidRDefault="000A7BAC" w:rsidP="005D084A">
            <w:pPr>
              <w:pStyle w:val="ListParagraph"/>
              <w:numPr>
                <w:ilvl w:val="0"/>
                <w:numId w:val="16"/>
              </w:numPr>
              <w:spacing w:after="60"/>
              <w:ind w:left="166" w:hanging="166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Meet staff </w:t>
            </w:r>
            <w:r w:rsidR="00A06BB2" w:rsidRPr="00A06BB2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dealing with SME support through trainings, capacity building etc</w:t>
            </w:r>
          </w:p>
        </w:tc>
        <w:tc>
          <w:tcPr>
            <w:tcW w:w="990" w:type="dxa"/>
          </w:tcPr>
          <w:p w14:paraId="7854A96E" w14:textId="33626678" w:rsidR="00A06BB2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Annie</w:t>
            </w:r>
          </w:p>
        </w:tc>
        <w:tc>
          <w:tcPr>
            <w:tcW w:w="900" w:type="dxa"/>
          </w:tcPr>
          <w:p w14:paraId="62F4E775" w14:textId="013BBE47" w:rsidR="00A06BB2" w:rsidRPr="00020248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All</w:t>
            </w:r>
          </w:p>
        </w:tc>
        <w:tc>
          <w:tcPr>
            <w:tcW w:w="790" w:type="dxa"/>
          </w:tcPr>
          <w:p w14:paraId="68606611" w14:textId="61477B61" w:rsidR="00A06BB2" w:rsidRDefault="000A7BAC" w:rsidP="005D084A">
            <w:pPr>
              <w:spacing w:after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Tokhir</w:t>
            </w:r>
          </w:p>
        </w:tc>
      </w:tr>
    </w:tbl>
    <w:p w14:paraId="023AF14D" w14:textId="2A47CF78" w:rsidR="006C2FD3" w:rsidRDefault="006C2FD3" w:rsidP="00B12E38">
      <w:pPr>
        <w:spacing w:after="60"/>
        <w:rPr>
          <w:rFonts w:asciiTheme="minorBidi" w:hAnsiTheme="minorBidi" w:cstheme="minorBidi"/>
          <w:sz w:val="20"/>
          <w:szCs w:val="20"/>
          <w:u w:val="single"/>
          <w:lang w:val="en-US"/>
        </w:rPr>
      </w:pPr>
    </w:p>
    <w:p w14:paraId="2E2262ED" w14:textId="1781C19D" w:rsidR="00122627" w:rsidRPr="00136E4F" w:rsidRDefault="00122627" w:rsidP="00DB3583">
      <w:pPr>
        <w:spacing w:after="60"/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</w:p>
    <w:sectPr w:rsidR="00122627" w:rsidRPr="0013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6D56" w14:textId="77777777" w:rsidR="00885F87" w:rsidRDefault="00885F87" w:rsidP="002F4C5D">
      <w:r>
        <w:separator/>
      </w:r>
    </w:p>
  </w:endnote>
  <w:endnote w:type="continuationSeparator" w:id="0">
    <w:p w14:paraId="7612B9F4" w14:textId="77777777" w:rsidR="00885F87" w:rsidRDefault="00885F87" w:rsidP="002F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44C9" w14:textId="77777777" w:rsidR="00885F87" w:rsidRDefault="00885F87" w:rsidP="002F4C5D">
      <w:r>
        <w:separator/>
      </w:r>
    </w:p>
  </w:footnote>
  <w:footnote w:type="continuationSeparator" w:id="0">
    <w:p w14:paraId="7D532356" w14:textId="77777777" w:rsidR="00885F87" w:rsidRDefault="00885F87" w:rsidP="002F4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A4A"/>
    <w:multiLevelType w:val="hybridMultilevel"/>
    <w:tmpl w:val="84EA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2B70"/>
    <w:multiLevelType w:val="hybridMultilevel"/>
    <w:tmpl w:val="3BC8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3DE7"/>
    <w:multiLevelType w:val="hybridMultilevel"/>
    <w:tmpl w:val="ECBA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C7EB8"/>
    <w:multiLevelType w:val="hybridMultilevel"/>
    <w:tmpl w:val="28E6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4200C"/>
    <w:multiLevelType w:val="hybridMultilevel"/>
    <w:tmpl w:val="4B009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59590C"/>
    <w:multiLevelType w:val="hybridMultilevel"/>
    <w:tmpl w:val="B4E6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56ED8"/>
    <w:multiLevelType w:val="hybridMultilevel"/>
    <w:tmpl w:val="6046C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21C54"/>
    <w:multiLevelType w:val="hybridMultilevel"/>
    <w:tmpl w:val="F9FC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E4E05"/>
    <w:multiLevelType w:val="hybridMultilevel"/>
    <w:tmpl w:val="D870C7EA"/>
    <w:lvl w:ilvl="0" w:tplc="7CD452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31D13"/>
    <w:multiLevelType w:val="hybridMultilevel"/>
    <w:tmpl w:val="3F58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F3E12"/>
    <w:multiLevelType w:val="hybridMultilevel"/>
    <w:tmpl w:val="F63A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86354"/>
    <w:multiLevelType w:val="hybridMultilevel"/>
    <w:tmpl w:val="9EBC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33D89"/>
    <w:multiLevelType w:val="hybridMultilevel"/>
    <w:tmpl w:val="EA94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243E6"/>
    <w:multiLevelType w:val="hybridMultilevel"/>
    <w:tmpl w:val="107E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60EFA"/>
    <w:multiLevelType w:val="hybridMultilevel"/>
    <w:tmpl w:val="4CFA9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046"/>
    <w:multiLevelType w:val="hybridMultilevel"/>
    <w:tmpl w:val="92FC676A"/>
    <w:lvl w:ilvl="0" w:tplc="0809000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4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1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9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6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3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2070" w:hanging="360"/>
      </w:pPr>
      <w:rPr>
        <w:rFonts w:ascii="Wingdings" w:hAnsi="Wingdings" w:hint="default"/>
      </w:rPr>
    </w:lvl>
  </w:abstractNum>
  <w:abstractNum w:abstractNumId="16" w15:restartNumberingAfterBreak="0">
    <w:nsid w:val="7CF175C2"/>
    <w:multiLevelType w:val="hybridMultilevel"/>
    <w:tmpl w:val="07FC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TMyMDQwNzA3MjRX0lEKTi0uzszPAykwrAUAjkl0JCwAAAA="/>
  </w:docVars>
  <w:rsids>
    <w:rsidRoot w:val="00B12E38"/>
    <w:rsid w:val="000012A4"/>
    <w:rsid w:val="00020248"/>
    <w:rsid w:val="00067166"/>
    <w:rsid w:val="00070BA7"/>
    <w:rsid w:val="0008781A"/>
    <w:rsid w:val="000940C3"/>
    <w:rsid w:val="000A7BAC"/>
    <w:rsid w:val="000C0EFF"/>
    <w:rsid w:val="00122627"/>
    <w:rsid w:val="00136E4F"/>
    <w:rsid w:val="001C5899"/>
    <w:rsid w:val="001C63A2"/>
    <w:rsid w:val="001D6A52"/>
    <w:rsid w:val="001E0458"/>
    <w:rsid w:val="00207257"/>
    <w:rsid w:val="002138AC"/>
    <w:rsid w:val="002658CF"/>
    <w:rsid w:val="002F4C5D"/>
    <w:rsid w:val="00410BFA"/>
    <w:rsid w:val="0045572F"/>
    <w:rsid w:val="00456ED7"/>
    <w:rsid w:val="00470C27"/>
    <w:rsid w:val="00597284"/>
    <w:rsid w:val="005B24F2"/>
    <w:rsid w:val="005C0AD4"/>
    <w:rsid w:val="005D084A"/>
    <w:rsid w:val="00602E1B"/>
    <w:rsid w:val="00625712"/>
    <w:rsid w:val="00643051"/>
    <w:rsid w:val="00680809"/>
    <w:rsid w:val="00681531"/>
    <w:rsid w:val="006A09EC"/>
    <w:rsid w:val="006C2FD3"/>
    <w:rsid w:val="006D7EAB"/>
    <w:rsid w:val="00737534"/>
    <w:rsid w:val="007410F1"/>
    <w:rsid w:val="007A0731"/>
    <w:rsid w:val="007A15FC"/>
    <w:rsid w:val="007A39C6"/>
    <w:rsid w:val="007A6AEA"/>
    <w:rsid w:val="007B4B92"/>
    <w:rsid w:val="007B5F1F"/>
    <w:rsid w:val="007C6C2F"/>
    <w:rsid w:val="00807574"/>
    <w:rsid w:val="00816143"/>
    <w:rsid w:val="008462B5"/>
    <w:rsid w:val="008565B9"/>
    <w:rsid w:val="00881667"/>
    <w:rsid w:val="00885F87"/>
    <w:rsid w:val="0089066F"/>
    <w:rsid w:val="008974BF"/>
    <w:rsid w:val="00911FCD"/>
    <w:rsid w:val="0095037E"/>
    <w:rsid w:val="0095739F"/>
    <w:rsid w:val="00966B70"/>
    <w:rsid w:val="009B3B05"/>
    <w:rsid w:val="009C1B15"/>
    <w:rsid w:val="009C4E8B"/>
    <w:rsid w:val="00A06BB2"/>
    <w:rsid w:val="00A120A0"/>
    <w:rsid w:val="00A22A5C"/>
    <w:rsid w:val="00A3203B"/>
    <w:rsid w:val="00A43690"/>
    <w:rsid w:val="00A44B6D"/>
    <w:rsid w:val="00B12E38"/>
    <w:rsid w:val="00B1575A"/>
    <w:rsid w:val="00B62D13"/>
    <w:rsid w:val="00C6449F"/>
    <w:rsid w:val="00C75475"/>
    <w:rsid w:val="00C80FAD"/>
    <w:rsid w:val="00CF438D"/>
    <w:rsid w:val="00D61AC1"/>
    <w:rsid w:val="00D95D7B"/>
    <w:rsid w:val="00DA10EC"/>
    <w:rsid w:val="00DB2964"/>
    <w:rsid w:val="00DB3583"/>
    <w:rsid w:val="00DE0AEE"/>
    <w:rsid w:val="00E0364C"/>
    <w:rsid w:val="00E25E71"/>
    <w:rsid w:val="00E52351"/>
    <w:rsid w:val="00E73891"/>
    <w:rsid w:val="00E93525"/>
    <w:rsid w:val="00EE71BE"/>
    <w:rsid w:val="00F039C6"/>
    <w:rsid w:val="00F379BB"/>
    <w:rsid w:val="00F664BA"/>
    <w:rsid w:val="00F77F24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A7DCD"/>
  <w15:chartTrackingRefBased/>
  <w15:docId w15:val="{860F4FCA-0E8D-4BEB-A22C-9598501E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E38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C5D"/>
    <w:rPr>
      <w:rFonts w:ascii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4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C5D"/>
    <w:rPr>
      <w:rFonts w:ascii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5D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4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B92"/>
    <w:rPr>
      <w:rFonts w:ascii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B92"/>
    <w:rPr>
      <w:rFonts w:ascii="Calibri" w:hAnsi="Calibri" w:cs="Calibri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1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6AA-BEC9-4446-A2BC-428BC1E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Martin Fexer</dc:creator>
  <cp:keywords/>
  <dc:description/>
  <cp:lastModifiedBy>Ani Vashakmadze</cp:lastModifiedBy>
  <cp:revision>3</cp:revision>
  <cp:lastPrinted>2019-03-13T11:33:00Z</cp:lastPrinted>
  <dcterms:created xsi:type="dcterms:W3CDTF">2019-05-01T12:14:00Z</dcterms:created>
  <dcterms:modified xsi:type="dcterms:W3CDTF">2019-05-01T13:06:00Z</dcterms:modified>
</cp:coreProperties>
</file>